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8B" w:rsidRDefault="000E09DA">
      <w:pPr>
        <w:spacing w:line="360" w:lineRule="auto"/>
        <w:ind w:firstLineChars="200"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安徽财经大学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2025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留学生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招生简章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</w:p>
    <w:p w:rsidR="00CC3C8B" w:rsidRDefault="00CC3C8B">
      <w:pPr>
        <w:spacing w:line="360" w:lineRule="auto"/>
        <w:ind w:firstLineChars="200"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:rsidR="00CC3C8B" w:rsidRDefault="000E09DA">
      <w:pPr>
        <w:spacing w:line="360" w:lineRule="auto"/>
        <w:ind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学校简介</w:t>
      </w:r>
    </w:p>
    <w:p w:rsidR="00CC3C8B" w:rsidRDefault="000E09DA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zh-TW" w:eastAsia="zh-TW"/>
        </w:rPr>
      </w:pP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安徽财经大学于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1959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年建校，是中华全国供销合作总社与安徽省人民政府共建高校、安徽省重点建设的特色高水平大学和安徽省高峰学科建设高校。学校现拥有蚌埠龙湖东、西两个校区和合肥高等研究院，学科覆盖经济学、管理学、法学、文学、理学、工学、艺术学、教育学等八大门类，是一所多科性财经大学。学校现有专任教师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12</w:t>
      </w:r>
      <w:r>
        <w:rPr>
          <w:rFonts w:ascii="Times New Roman" w:eastAsia="PMingLiU" w:hAnsi="Times New Roman" w:cs="Times New Roman"/>
          <w:sz w:val="28"/>
          <w:szCs w:val="28"/>
          <w:lang w:val="zh-TW" w:eastAsia="zh-TW"/>
        </w:rPr>
        <w:t>79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人、全日制本科生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与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研究生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共计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20047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人。</w:t>
      </w:r>
    </w:p>
    <w:p w:rsidR="00CC3C8B" w:rsidRDefault="000E09DA">
      <w:pPr>
        <w:spacing w:line="360" w:lineRule="auto"/>
        <w:ind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二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、开学日期</w:t>
      </w:r>
    </w:p>
    <w:p w:rsidR="00CC3C8B" w:rsidRDefault="000E09DA">
      <w:pPr>
        <w:spacing w:line="360" w:lineRule="auto"/>
        <w:ind w:firstLineChars="200" w:firstLine="560"/>
        <w:rPr>
          <w:rFonts w:ascii="Times New Roman" w:hAnsi="Times New Roman" w:cs="Times New Roman"/>
          <w:kern w:val="0"/>
          <w:sz w:val="28"/>
          <w:szCs w:val="28"/>
          <w:lang w:val="zh-TW"/>
        </w:rPr>
      </w:pP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2</w:t>
      </w:r>
      <w:r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  <w:t>025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年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9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月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1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日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。</w:t>
      </w:r>
    </w:p>
    <w:p w:rsidR="00CC3C8B" w:rsidRDefault="000E09DA">
      <w:pPr>
        <w:spacing w:line="360" w:lineRule="auto"/>
        <w:ind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三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、申请截止日期</w:t>
      </w:r>
    </w:p>
    <w:p w:rsidR="00CC3C8B" w:rsidRDefault="000E09DA">
      <w:pPr>
        <w:spacing w:line="360" w:lineRule="auto"/>
        <w:ind w:firstLineChars="200" w:firstLine="560"/>
        <w:rPr>
          <w:rFonts w:ascii="Times New Roman" w:hAnsi="Times New Roman" w:cs="Times New Roman"/>
          <w:kern w:val="0"/>
          <w:sz w:val="28"/>
          <w:szCs w:val="28"/>
          <w:lang w:val="zh-TW"/>
        </w:rPr>
      </w:pP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202</w:t>
      </w:r>
      <w:r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  <w:t>5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年</w:t>
      </w:r>
      <w:r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  <w:t>6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月</w:t>
      </w:r>
      <w:r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  <w:t>10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日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。</w:t>
      </w:r>
    </w:p>
    <w:p w:rsidR="00CC3C8B" w:rsidRDefault="000E09DA">
      <w:pPr>
        <w:spacing w:line="360" w:lineRule="auto"/>
        <w:ind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四、招生人数</w:t>
      </w:r>
    </w:p>
    <w:p w:rsidR="00CC3C8B" w:rsidRDefault="000E09DA">
      <w:pPr>
        <w:spacing w:line="360" w:lineRule="auto"/>
        <w:ind w:firstLineChars="200" w:firstLine="560"/>
        <w:rPr>
          <w:rFonts w:ascii="Times New Roman" w:hAnsi="Times New Roman" w:cs="Times New Roman"/>
          <w:kern w:val="0"/>
          <w:sz w:val="28"/>
          <w:szCs w:val="28"/>
          <w:lang w:val="zh-TW"/>
        </w:rPr>
      </w:pP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1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00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人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。</w:t>
      </w:r>
    </w:p>
    <w:p w:rsidR="00CC3C8B" w:rsidRDefault="000E09DA">
      <w:pPr>
        <w:spacing w:line="360" w:lineRule="auto"/>
        <w:ind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lastRenderedPageBreak/>
        <w:t>五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、招生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信息</w:t>
      </w:r>
    </w:p>
    <w:tbl>
      <w:tblPr>
        <w:tblStyle w:val="ac"/>
        <w:tblW w:w="13745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2694"/>
        <w:gridCol w:w="2268"/>
        <w:gridCol w:w="1842"/>
        <w:gridCol w:w="1276"/>
      </w:tblGrid>
      <w:tr w:rsidR="00CC3C8B" w:rsidTr="005702A7">
        <w:trPr>
          <w:trHeight w:val="926"/>
          <w:jc w:val="center"/>
        </w:trPr>
        <w:tc>
          <w:tcPr>
            <w:tcW w:w="1271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val="zh-TW"/>
              </w:rPr>
              <w:t>招生类型</w:t>
            </w:r>
          </w:p>
        </w:tc>
        <w:tc>
          <w:tcPr>
            <w:tcW w:w="1701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val="zh-TW"/>
              </w:rPr>
              <w:t>专业</w:t>
            </w:r>
          </w:p>
        </w:tc>
        <w:tc>
          <w:tcPr>
            <w:tcW w:w="2693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val="zh-TW"/>
              </w:rPr>
              <w:t>培养模式</w:t>
            </w:r>
          </w:p>
        </w:tc>
        <w:tc>
          <w:tcPr>
            <w:tcW w:w="2694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="宋体" w:eastAsia="PMingLiU" w:hAnsi="宋体" w:cs="Times New Roman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val="zh-TW"/>
              </w:rPr>
              <w:t>学费</w:t>
            </w:r>
          </w:p>
        </w:tc>
        <w:tc>
          <w:tcPr>
            <w:tcW w:w="2268" w:type="dxa"/>
            <w:vAlign w:val="center"/>
          </w:tcPr>
          <w:p w:rsidR="00CC3C8B" w:rsidRDefault="000E09DA">
            <w:pPr>
              <w:spacing w:line="360" w:lineRule="auto"/>
              <w:ind w:firstLine="482"/>
              <w:rPr>
                <w:rFonts w:ascii="宋体" w:eastAsia="PMingLiU" w:hAnsi="宋体" w:cs="Times New Roman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val="zh-TW"/>
              </w:rPr>
              <w:t>住宿费</w:t>
            </w:r>
          </w:p>
        </w:tc>
        <w:tc>
          <w:tcPr>
            <w:tcW w:w="1842" w:type="dxa"/>
            <w:vAlign w:val="center"/>
          </w:tcPr>
          <w:p w:rsidR="00CC3C8B" w:rsidRDefault="000E09DA">
            <w:pPr>
              <w:spacing w:line="360" w:lineRule="auto"/>
              <w:ind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val="zh-TW"/>
              </w:rPr>
              <w:t>保险费</w:t>
            </w:r>
          </w:p>
        </w:tc>
        <w:tc>
          <w:tcPr>
            <w:tcW w:w="1276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val="zh-TW"/>
              </w:rPr>
              <w:t>教学语言</w:t>
            </w:r>
          </w:p>
        </w:tc>
      </w:tr>
      <w:tr w:rsidR="00CC3C8B" w:rsidTr="005702A7">
        <w:trPr>
          <w:trHeight w:val="2243"/>
          <w:jc w:val="center"/>
        </w:trPr>
        <w:tc>
          <w:tcPr>
            <w:tcW w:w="1271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zh-TW"/>
              </w:rPr>
            </w:pPr>
            <w:bookmarkStart w:id="0" w:name="_Hlk186033378"/>
            <w:r>
              <w:rPr>
                <w:rFonts w:ascii="宋体" w:eastAsia="宋体" w:hAnsi="宋体" w:cs="Times New Roman" w:hint="eastAsia"/>
                <w:sz w:val="24"/>
                <w:szCs w:val="24"/>
                <w:lang w:val="zh-TW"/>
              </w:rPr>
              <w:t>硕士</w:t>
            </w:r>
          </w:p>
        </w:tc>
        <w:tc>
          <w:tcPr>
            <w:tcW w:w="1701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国际商务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工商管理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旅游管理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财务管理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市场营销</w:t>
            </w:r>
          </w:p>
        </w:tc>
        <w:tc>
          <w:tcPr>
            <w:tcW w:w="2693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/>
              </w:rPr>
              <w:t>1</w:t>
            </w:r>
            <w:r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  <w:t>+2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/>
              </w:rPr>
              <w:t>模式：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第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年汉语学习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第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2</w:t>
            </w:r>
            <w:r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  <w:t>-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3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年专业课学习</w:t>
            </w:r>
          </w:p>
        </w:tc>
        <w:tc>
          <w:tcPr>
            <w:tcW w:w="2694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第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年汉语学习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学费</w:t>
            </w:r>
            <w:r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  <w:t>4000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元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第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2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/>
              </w:rPr>
              <w:t>、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3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年：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学费用奖学金抵扣</w:t>
            </w:r>
          </w:p>
        </w:tc>
        <w:tc>
          <w:tcPr>
            <w:tcW w:w="2268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每月</w:t>
            </w:r>
            <w:r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  <w:t>500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元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（单人间，含水电费，每六个月支付一次）</w:t>
            </w:r>
          </w:p>
        </w:tc>
        <w:tc>
          <w:tcPr>
            <w:tcW w:w="1842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  <w:t>800</w:t>
            </w:r>
            <w:r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  <w:t>元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/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年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4</w:t>
            </w:r>
            <w:r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  <w:t>00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元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/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半年</w:t>
            </w:r>
          </w:p>
        </w:tc>
        <w:tc>
          <w:tcPr>
            <w:tcW w:w="1276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val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汉语</w:t>
            </w:r>
          </w:p>
        </w:tc>
      </w:tr>
      <w:bookmarkEnd w:id="0"/>
      <w:tr w:rsidR="00CC3C8B" w:rsidTr="005702A7">
        <w:trPr>
          <w:trHeight w:val="2825"/>
          <w:jc w:val="center"/>
        </w:trPr>
        <w:tc>
          <w:tcPr>
            <w:tcW w:w="1271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val="zh-TW"/>
              </w:rPr>
              <w:t>本科</w:t>
            </w:r>
          </w:p>
        </w:tc>
        <w:tc>
          <w:tcPr>
            <w:tcW w:w="1701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国际商务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工商管理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旅游管理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财务管理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市场营销</w:t>
            </w:r>
          </w:p>
        </w:tc>
        <w:tc>
          <w:tcPr>
            <w:tcW w:w="2693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/>
              </w:rPr>
              <w:t>1</w:t>
            </w:r>
            <w:r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  <w:t>+3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/>
              </w:rPr>
              <w:t>模式：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第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年汉语学习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val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第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2</w:t>
            </w:r>
            <w:r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  <w:t>-4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年专业课学习</w:t>
            </w:r>
          </w:p>
        </w:tc>
        <w:tc>
          <w:tcPr>
            <w:tcW w:w="2694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第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年汉语学习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学费</w:t>
            </w:r>
            <w:r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  <w:t>4000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元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第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2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/>
              </w:rPr>
              <w:t>、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3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/>
              </w:rPr>
              <w:t>、</w:t>
            </w:r>
            <w:r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  <w:t>4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年：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学费用奖学金抵扣</w:t>
            </w:r>
          </w:p>
        </w:tc>
        <w:tc>
          <w:tcPr>
            <w:tcW w:w="2268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每月</w:t>
            </w:r>
            <w:r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  <w:t>500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元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（单人间，含水电费，每六个月支付一次）</w:t>
            </w:r>
          </w:p>
        </w:tc>
        <w:tc>
          <w:tcPr>
            <w:tcW w:w="1842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  <w:t>800</w:t>
            </w:r>
            <w:r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  <w:t>元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/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年</w:t>
            </w:r>
          </w:p>
          <w:p w:rsidR="00CC3C8B" w:rsidRDefault="000E09D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4</w:t>
            </w:r>
            <w:r>
              <w:rPr>
                <w:rFonts w:asciiTheme="minorEastAsia" w:hAnsiTheme="minorEastAsia" w:cs="Times New Roman"/>
                <w:bCs/>
                <w:sz w:val="24"/>
                <w:szCs w:val="24"/>
                <w:lang w:val="zh-TW" w:eastAsia="zh-TW"/>
              </w:rPr>
              <w:t>00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元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/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半年</w:t>
            </w:r>
          </w:p>
        </w:tc>
        <w:tc>
          <w:tcPr>
            <w:tcW w:w="1276" w:type="dxa"/>
            <w:vAlign w:val="center"/>
          </w:tcPr>
          <w:p w:rsidR="00CC3C8B" w:rsidRDefault="000E09DA">
            <w:pPr>
              <w:spacing w:line="360" w:lineRule="auto"/>
              <w:jc w:val="center"/>
              <w:rPr>
                <w:rFonts w:asciiTheme="minorEastAsia" w:eastAsia="PMingLiU" w:hAnsiTheme="minorEastAsia" w:cs="Times New Roman"/>
                <w:bCs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val="zh-TW" w:eastAsia="zh-TW"/>
              </w:rPr>
              <w:t>汉语</w:t>
            </w:r>
          </w:p>
        </w:tc>
      </w:tr>
    </w:tbl>
    <w:p w:rsidR="00CC3C8B" w:rsidRDefault="000E09DA">
      <w:pPr>
        <w:spacing w:line="360" w:lineRule="auto"/>
        <w:ind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六、奖学金政策</w:t>
      </w:r>
    </w:p>
    <w:p w:rsidR="00CC3C8B" w:rsidRDefault="000E09D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学校为品学兼优的留学生提供</w:t>
      </w:r>
      <w:r>
        <w:rPr>
          <w:rFonts w:ascii="Times New Roman" w:hAnsi="Times New Roman" w:cs="Times New Roman" w:hint="eastAsia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SK</w:t>
      </w:r>
      <w:r>
        <w:rPr>
          <w:rFonts w:ascii="Times New Roman" w:hAnsi="Times New Roman" w:cs="Times New Roman" w:hint="eastAsia"/>
          <w:sz w:val="28"/>
          <w:szCs w:val="28"/>
        </w:rPr>
        <w:t>奖学金和学业奖学金。在第一年汉语学习结束后，根据《安徽财经大学外国留学生奖学金评审管理办法（修订）》，依照第一年的学习情况、参加比赛及社会实践活动、出勤率、在校表现</w:t>
      </w:r>
      <w:r>
        <w:rPr>
          <w:rFonts w:ascii="Times New Roman" w:hAnsi="Times New Roman" w:cs="Times New Roman" w:hint="eastAsia"/>
          <w:sz w:val="28"/>
          <w:szCs w:val="28"/>
        </w:rPr>
        <w:lastRenderedPageBreak/>
        <w:t>等综合评选奖学金，奖学金比例及金额见下表，奖学金可用于抵扣学费。在第二年专业课学习结束后，评选第二次奖学金。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3C8B">
        <w:tc>
          <w:tcPr>
            <w:tcW w:w="4649" w:type="dxa"/>
          </w:tcPr>
          <w:p w:rsidR="00CC3C8B" w:rsidRDefault="000E09DA">
            <w:pPr>
              <w:spacing w:line="36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奖学金等级</w:t>
            </w:r>
          </w:p>
        </w:tc>
        <w:tc>
          <w:tcPr>
            <w:tcW w:w="4649" w:type="dxa"/>
          </w:tcPr>
          <w:p w:rsidR="00CC3C8B" w:rsidRDefault="000E09DA">
            <w:pPr>
              <w:spacing w:line="36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获奖比例</w:t>
            </w:r>
          </w:p>
        </w:tc>
        <w:tc>
          <w:tcPr>
            <w:tcW w:w="4650" w:type="dxa"/>
          </w:tcPr>
          <w:p w:rsidR="00CC3C8B" w:rsidRDefault="000E09DA">
            <w:pPr>
              <w:spacing w:line="36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奖学金金额</w:t>
            </w:r>
          </w:p>
        </w:tc>
      </w:tr>
      <w:tr w:rsidR="00CC3C8B">
        <w:tc>
          <w:tcPr>
            <w:tcW w:w="4649" w:type="dxa"/>
          </w:tcPr>
          <w:p w:rsidR="00CC3C8B" w:rsidRDefault="000E09DA">
            <w:pPr>
              <w:spacing w:line="36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一等奖</w:t>
            </w:r>
          </w:p>
        </w:tc>
        <w:tc>
          <w:tcPr>
            <w:tcW w:w="4649" w:type="dxa"/>
          </w:tcPr>
          <w:p w:rsidR="00CC3C8B" w:rsidRDefault="000E09DA">
            <w:pPr>
              <w:spacing w:line="36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15%</w:t>
            </w:r>
          </w:p>
        </w:tc>
        <w:tc>
          <w:tcPr>
            <w:tcW w:w="4650" w:type="dxa"/>
          </w:tcPr>
          <w:p w:rsidR="00CC3C8B" w:rsidRDefault="000E09DA">
            <w:pPr>
              <w:spacing w:line="36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学费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住宿费</w:t>
            </w:r>
          </w:p>
        </w:tc>
      </w:tr>
      <w:tr w:rsidR="00CC3C8B">
        <w:tc>
          <w:tcPr>
            <w:tcW w:w="4649" w:type="dxa"/>
          </w:tcPr>
          <w:p w:rsidR="00CC3C8B" w:rsidRDefault="000E09DA">
            <w:pPr>
              <w:spacing w:line="36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二等奖</w:t>
            </w:r>
          </w:p>
        </w:tc>
        <w:tc>
          <w:tcPr>
            <w:tcW w:w="4649" w:type="dxa"/>
          </w:tcPr>
          <w:p w:rsidR="00CC3C8B" w:rsidRDefault="000E09DA">
            <w:pPr>
              <w:spacing w:line="36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25%</w:t>
            </w:r>
          </w:p>
        </w:tc>
        <w:tc>
          <w:tcPr>
            <w:tcW w:w="4650" w:type="dxa"/>
          </w:tcPr>
          <w:p w:rsidR="00CC3C8B" w:rsidRDefault="000E09DA">
            <w:pPr>
              <w:spacing w:line="36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学费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½住宿费</w:t>
            </w:r>
          </w:p>
        </w:tc>
      </w:tr>
      <w:tr w:rsidR="00CC3C8B">
        <w:tc>
          <w:tcPr>
            <w:tcW w:w="4649" w:type="dxa"/>
          </w:tcPr>
          <w:p w:rsidR="00CC3C8B" w:rsidRDefault="000E09DA">
            <w:pPr>
              <w:spacing w:line="36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三等奖</w:t>
            </w:r>
          </w:p>
        </w:tc>
        <w:tc>
          <w:tcPr>
            <w:tcW w:w="4649" w:type="dxa"/>
          </w:tcPr>
          <w:p w:rsidR="00CC3C8B" w:rsidRDefault="000E09DA">
            <w:pPr>
              <w:spacing w:line="36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60%</w:t>
            </w:r>
          </w:p>
        </w:tc>
        <w:tc>
          <w:tcPr>
            <w:tcW w:w="4650" w:type="dxa"/>
          </w:tcPr>
          <w:p w:rsidR="00CC3C8B" w:rsidRDefault="000E09DA">
            <w:pPr>
              <w:spacing w:line="36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学费</w:t>
            </w:r>
          </w:p>
        </w:tc>
      </w:tr>
    </w:tbl>
    <w:p w:rsidR="00CC3C8B" w:rsidRDefault="000E09DA">
      <w:pPr>
        <w:spacing w:line="360" w:lineRule="auto"/>
        <w:ind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七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、申请条件</w:t>
      </w:r>
    </w:p>
    <w:p w:rsidR="00CC3C8B" w:rsidRDefault="000E09DA">
      <w:pPr>
        <w:spacing w:line="360" w:lineRule="auto"/>
        <w:ind w:firstLineChars="300" w:firstLine="840"/>
        <w:rPr>
          <w:rFonts w:ascii="Times New Roman" w:eastAsia="PMingLiU" w:hAnsi="Times New Roman" w:cs="Times New Roman"/>
          <w:sz w:val="28"/>
          <w:szCs w:val="28"/>
          <w:lang w:val="zh-TW" w:eastAsia="zh-TW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非中国籍公民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；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品行端正，无犯罪记录；</w:t>
      </w:r>
    </w:p>
    <w:p w:rsidR="00CC3C8B" w:rsidRDefault="000E09DA">
      <w:pPr>
        <w:spacing w:line="360" w:lineRule="auto"/>
        <w:ind w:firstLineChars="300" w:firstLine="840"/>
        <w:rPr>
          <w:rFonts w:ascii="Times New Roman" w:eastAsia="宋体" w:hAnsi="Times New Roman" w:cs="Times New Roman"/>
          <w:sz w:val="28"/>
          <w:szCs w:val="28"/>
          <w:lang w:val="zh-TW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宋体" w:hAnsi="Times New Roman" w:cs="Times New Roman" w:hint="eastAsia"/>
          <w:sz w:val="28"/>
          <w:szCs w:val="28"/>
        </w:rPr>
        <w:t>本科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年龄原则上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不超过</w:t>
      </w:r>
      <w:r>
        <w:rPr>
          <w:rFonts w:ascii="Times New Roman" w:eastAsia="宋体" w:hAnsi="Times New Roman" w:cs="Times New Roman"/>
          <w:sz w:val="28"/>
          <w:szCs w:val="28"/>
        </w:rPr>
        <w:t>35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周岁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，硕士年龄原则上不超过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4</w:t>
      </w:r>
      <w:r>
        <w:rPr>
          <w:rFonts w:ascii="Times New Roman" w:eastAsia="PMingLiU" w:hAnsi="Times New Roman" w:cs="Times New Roman"/>
          <w:sz w:val="28"/>
          <w:szCs w:val="28"/>
          <w:lang w:val="zh-TW" w:eastAsia="zh-TW"/>
        </w:rPr>
        <w:t>0</w:t>
      </w:r>
      <w:r>
        <w:rPr>
          <w:rFonts w:asciiTheme="minorEastAsia" w:hAnsiTheme="minorEastAsia" w:cs="Times New Roman" w:hint="eastAsia"/>
          <w:sz w:val="28"/>
          <w:szCs w:val="28"/>
          <w:lang w:val="zh-TW"/>
        </w:rPr>
        <w:t>周岁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；</w:t>
      </w:r>
    </w:p>
    <w:p w:rsidR="00CC3C8B" w:rsidRDefault="000E09DA">
      <w:pPr>
        <w:spacing w:line="360" w:lineRule="auto"/>
        <w:ind w:firstLineChars="300" w:firstLine="840"/>
        <w:rPr>
          <w:rFonts w:ascii="Times New Roman" w:eastAsia="宋体" w:hAnsi="Times New Roman" w:cs="Times New Roman"/>
          <w:sz w:val="28"/>
          <w:szCs w:val="28"/>
          <w:lang w:val="zh-TW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申请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硕士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者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需在入学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前</w:t>
      </w: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2025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9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获得本科学士学位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；</w:t>
      </w:r>
    </w:p>
    <w:p w:rsidR="00CC3C8B" w:rsidRDefault="000E09DA">
      <w:pPr>
        <w:spacing w:line="360" w:lineRule="auto"/>
        <w:ind w:firstLineChars="300" w:firstLine="840"/>
        <w:rPr>
          <w:rFonts w:ascii="Times New Roman" w:eastAsia="宋体" w:hAnsi="Times New Roman" w:cs="Times New Roman"/>
          <w:b/>
          <w:bCs/>
          <w:sz w:val="28"/>
          <w:szCs w:val="28"/>
          <w:lang w:val="zh-TW"/>
        </w:rPr>
      </w:pPr>
      <w:r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申请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本科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者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需在入学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前</w:t>
      </w: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2025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9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获得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高中毕业证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。</w:t>
      </w:r>
    </w:p>
    <w:p w:rsidR="00CC3C8B" w:rsidRDefault="000E09DA">
      <w:pPr>
        <w:spacing w:line="360" w:lineRule="auto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※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>特别注意：</w:t>
      </w:r>
      <w:r>
        <w:rPr>
          <w:rFonts w:ascii="Times New Roman" w:eastAsia="宋体" w:hAnsi="Times New Roman" w:cs="Times New Roman" w:hint="eastAsia"/>
          <w:sz w:val="28"/>
          <w:szCs w:val="28"/>
        </w:rPr>
        <w:t>所有学生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到校报到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后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一周内，必须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到安徽省出入境检验检疫局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（在合肥市）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体检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，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费用自理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。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体检不合格者将不予录取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，且无法办理居住许可并退回自己国家，回国费用自理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。</w:t>
      </w:r>
    </w:p>
    <w:p w:rsidR="00CC3C8B" w:rsidRDefault="000E09DA">
      <w:pPr>
        <w:spacing w:line="360" w:lineRule="auto"/>
        <w:ind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lastRenderedPageBreak/>
        <w:t>八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、申请方式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与申请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材料</w:t>
      </w:r>
    </w:p>
    <w:p w:rsidR="00CC3C8B" w:rsidRDefault="000E09DA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  <w:lang w:val="zh-TW"/>
        </w:rPr>
        <w:t>注册并登录安徽财经大学来华留学在线申请系统（</w:t>
      </w:r>
      <w:r>
        <w:rPr>
          <w:rFonts w:ascii="Times New Roman" w:hAnsi="Times New Roman" w:cs="Times New Roman"/>
          <w:b/>
          <w:kern w:val="0"/>
          <w:sz w:val="28"/>
          <w:szCs w:val="28"/>
          <w:lang w:val="zh-TW"/>
        </w:rPr>
        <w:t>lxssq.aufe.edu.cn</w:t>
      </w:r>
      <w:r>
        <w:rPr>
          <w:rFonts w:asciiTheme="minorEastAsia" w:hAnsiTheme="minorEastAsia" w:cs="Times New Roman" w:hint="eastAsia"/>
          <w:kern w:val="0"/>
          <w:sz w:val="28"/>
          <w:szCs w:val="28"/>
          <w:lang w:val="zh-TW"/>
        </w:rPr>
        <w:t>），在线提交申请材料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，申请系统中必须上传的材料有：</w:t>
      </w:r>
    </w:p>
    <w:p w:rsidR="00CC3C8B" w:rsidRDefault="000E09DA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  <w:t>1</w:t>
      </w: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PMingLiU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护照扫描件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；</w:t>
      </w:r>
    </w:p>
    <w:p w:rsidR="00CC3C8B" w:rsidRDefault="000E09DA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  <w:t>2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白底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电子相片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（</w:t>
      </w:r>
      <w:r>
        <w:rPr>
          <w:rFonts w:ascii="Times New Roman" w:hAnsi="Times New Roman" w:cs="Times New Roman"/>
          <w:bCs/>
          <w:sz w:val="28"/>
          <w:szCs w:val="28"/>
          <w:lang w:val="zh-TW"/>
        </w:rPr>
        <w:t>JPG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格式）；</w:t>
      </w:r>
    </w:p>
    <w:p w:rsidR="00CC3C8B" w:rsidRDefault="000E09DA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  <w:t>3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申请硕士需提供成绩单、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学士学位证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扫描件（</w:t>
      </w:r>
      <w:r>
        <w:rPr>
          <w:rFonts w:ascii="Times New Roman" w:hAnsi="Times New Roman" w:cs="Times New Roman"/>
          <w:kern w:val="0"/>
          <w:sz w:val="28"/>
          <w:szCs w:val="28"/>
        </w:rPr>
        <w:t>pdf.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格式）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或在读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证明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；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申请本科需提供成绩单、高中毕业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证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扫描件（</w:t>
      </w:r>
      <w:r>
        <w:rPr>
          <w:rFonts w:ascii="Times New Roman" w:hAnsi="Times New Roman" w:cs="Times New Roman"/>
          <w:kern w:val="0"/>
          <w:sz w:val="28"/>
          <w:szCs w:val="28"/>
        </w:rPr>
        <w:t>pdf.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格式）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或在读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证明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；</w:t>
      </w:r>
    </w:p>
    <w:p w:rsidR="00CC3C8B" w:rsidRDefault="000E09DA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  <w:t>4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个人简历一份；</w:t>
      </w:r>
    </w:p>
    <w:p w:rsidR="00CC3C8B" w:rsidRDefault="000E09DA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. 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本人或父母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5000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美金（或等同的国家货币）银行存款证明；</w:t>
      </w:r>
    </w:p>
    <w:p w:rsidR="00CC3C8B" w:rsidRDefault="000E09DA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6</w:t>
      </w:r>
      <w:r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  <w:t>.</w:t>
      </w:r>
      <w:r>
        <w:rPr>
          <w:rFonts w:asciiTheme="minorEastAsia" w:hAnsiTheme="minorEastAsia" w:cs="Times New Roman" w:hint="eastAsia"/>
          <w:bCs/>
          <w:sz w:val="28"/>
          <w:szCs w:val="28"/>
          <w:lang w:val="zh-TW" w:eastAsia="zh-TW"/>
        </w:rPr>
        <w:t>无犯罪记录证明；</w:t>
      </w:r>
    </w:p>
    <w:p w:rsidR="00CC3C8B" w:rsidRDefault="000E09DA">
      <w:pPr>
        <w:widowControl/>
        <w:shd w:val="clear" w:color="auto" w:fill="FFFFFF"/>
        <w:spacing w:line="360" w:lineRule="auto"/>
        <w:ind w:firstLineChars="300" w:firstLine="840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7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如果有</w:t>
      </w:r>
      <w:r>
        <w:rPr>
          <w:rFonts w:ascii="Times New Roman" w:hAnsi="Times New Roman" w:cs="Times New Roman"/>
          <w:kern w:val="0"/>
          <w:sz w:val="28"/>
          <w:szCs w:val="28"/>
        </w:rPr>
        <w:t>HSK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成绩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，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请提供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。</w:t>
      </w:r>
    </w:p>
    <w:p w:rsidR="00CC3C8B" w:rsidRPr="005702A7" w:rsidRDefault="000E09DA">
      <w:pPr>
        <w:widowControl/>
        <w:shd w:val="clear" w:color="auto" w:fill="FFFFFF"/>
        <w:spacing w:line="360" w:lineRule="auto"/>
        <w:ind w:firstLineChars="300" w:firstLine="843"/>
        <w:rPr>
          <w:rFonts w:ascii="Times New Roman" w:eastAsia="PMingLiU" w:hAnsi="Times New Roman" w:cs="Times New Roman" w:hint="eastAsia"/>
          <w:kern w:val="0"/>
          <w:sz w:val="28"/>
          <w:szCs w:val="28"/>
          <w:lang w:val="zh-TW" w:eastAsia="zh-TW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zh-TW" w:eastAsia="zh-TW"/>
        </w:rPr>
        <w:t>注意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TW"/>
        </w:rPr>
        <w:t>：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所有材料若非中文或英文，须提供中文或英文翻译件。</w:t>
      </w:r>
    </w:p>
    <w:p w:rsidR="00CC3C8B" w:rsidRDefault="000E09DA">
      <w:pPr>
        <w:spacing w:line="360" w:lineRule="auto"/>
        <w:ind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九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、联系方式</w:t>
      </w:r>
    </w:p>
    <w:p w:rsidR="00CC3C8B" w:rsidRDefault="000E09DA">
      <w:pPr>
        <w:spacing w:line="360" w:lineRule="auto"/>
        <w:ind w:firstLineChars="200" w:firstLine="560"/>
        <w:rPr>
          <w:rFonts w:ascii="Times New Roman" w:eastAsia="Times New Roman" w:hAnsi="Times New Roman" w:cs="Times New Roman"/>
          <w:sz w:val="28"/>
          <w:szCs w:val="28"/>
          <w:lang w:val="zh-TW" w:eastAsia="zh-TW"/>
        </w:rPr>
      </w:pPr>
      <w:r>
        <w:rPr>
          <w:rFonts w:ascii="Times New Roman" w:hAnsi="Times New Roman" w:cs="Times New Roman"/>
          <w:sz w:val="28"/>
          <w:szCs w:val="28"/>
          <w:lang w:val="zh-TW" w:eastAsia="zh-TW"/>
        </w:rPr>
        <w:lastRenderedPageBreak/>
        <w:t>安徽财经大学国际教育学院</w:t>
      </w:r>
    </w:p>
    <w:p w:rsidR="00CC3C8B" w:rsidRDefault="000E09D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zh-TW" w:eastAsia="zh-TW"/>
        </w:rPr>
        <w:t>咨询</w:t>
      </w:r>
      <w:r>
        <w:rPr>
          <w:rFonts w:ascii="Times New Roman" w:hAnsi="Times New Roman" w:cs="Times New Roman"/>
          <w:sz w:val="28"/>
          <w:szCs w:val="28"/>
          <w:lang w:val="zh-TW" w:eastAsia="zh-TW"/>
        </w:rPr>
        <w:t>电话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+86 552 3179013</w:t>
      </w:r>
    </w:p>
    <w:p w:rsidR="00CC3C8B" w:rsidRDefault="000E09DA">
      <w:pPr>
        <w:spacing w:line="360" w:lineRule="auto"/>
        <w:ind w:firstLineChars="200" w:firstLine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咨询</w:t>
      </w:r>
      <w:r>
        <w:rPr>
          <w:rFonts w:ascii="Times New Roman" w:eastAsia="宋体" w:hAnsi="Times New Roman" w:cs="Times New Roman"/>
          <w:sz w:val="28"/>
          <w:szCs w:val="28"/>
        </w:rPr>
        <w:t>邮箱：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international@aufe.edu.cn </w:t>
      </w:r>
    </w:p>
    <w:p w:rsidR="00CC3C8B" w:rsidRDefault="000E09DA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可以扫描下方二维码添加微信咨询：</w:t>
      </w:r>
    </w:p>
    <w:p w:rsidR="00CC3C8B" w:rsidRDefault="000E09DA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1219200" cy="1205230"/>
            <wp:effectExtent l="0" t="0" r="0" b="0"/>
            <wp:docPr id="1" name="图片 1" descr="C:\Users\kaqiu\Documents\WeChat Files\wxid_xptklgm8np5t22\FileStorage\Temp\862d5b8474f603ac5af4d5c59c9e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kaqiu\Documents\WeChat Files\wxid_xptklgm8np5t22\FileStorage\Temp\862d5b8474f603ac5af4d5c59c9e8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326" cy="123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8B" w:rsidRDefault="000E09DA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联系人</w:t>
      </w:r>
      <w:r>
        <w:rPr>
          <w:rFonts w:ascii="Times New Roman" w:eastAsia="宋体" w:hAnsi="Times New Roman" w:cs="Times New Roman" w:hint="eastAsia"/>
          <w:sz w:val="28"/>
          <w:szCs w:val="28"/>
        </w:rPr>
        <w:t>：王</w:t>
      </w:r>
      <w:r>
        <w:rPr>
          <w:rFonts w:ascii="Times New Roman" w:eastAsia="宋体" w:hAnsi="Times New Roman" w:cs="Times New Roman"/>
          <w:sz w:val="28"/>
          <w:szCs w:val="28"/>
        </w:rPr>
        <w:t>老师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CC3C8B" w:rsidRDefault="000E09DA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备注：</w:t>
      </w:r>
    </w:p>
    <w:p w:rsidR="00CC3C8B" w:rsidRDefault="000E09DA">
      <w:pPr>
        <w:pStyle w:val="af0"/>
        <w:numPr>
          <w:ilvl w:val="0"/>
          <w:numId w:val="1"/>
        </w:numPr>
        <w:spacing w:line="360" w:lineRule="auto"/>
        <w:ind w:leftChars="200" w:left="420" w:firstLine="560"/>
        <w:rPr>
          <w:rFonts w:asciiTheme="minorEastAsia" w:hAnsiTheme="minorEastAsia" w:cs="Times New Roman"/>
          <w:sz w:val="28"/>
          <w:szCs w:val="28"/>
          <w:lang w:val="zh-TW"/>
        </w:rPr>
      </w:pPr>
      <w:r>
        <w:rPr>
          <w:rFonts w:ascii="Times New Roman" w:hAnsi="Times New Roman" w:cs="Times New Roman"/>
          <w:sz w:val="28"/>
          <w:szCs w:val="28"/>
          <w:lang w:val="zh-TW"/>
        </w:rPr>
        <w:t>以上收费标准仅限于</w:t>
      </w:r>
      <w:r>
        <w:rPr>
          <w:rFonts w:ascii="Times New Roman" w:hAnsi="Times New Roman" w:cs="Times New Roman"/>
          <w:sz w:val="28"/>
          <w:szCs w:val="28"/>
          <w:lang w:val="zh-TW"/>
        </w:rPr>
        <w:t>202</w:t>
      </w:r>
      <w:r>
        <w:rPr>
          <w:rFonts w:ascii="Times New Roman" w:eastAsia="PMingLiU" w:hAnsi="Times New Roman" w:cs="Times New Roman"/>
          <w:sz w:val="28"/>
          <w:szCs w:val="28"/>
          <w:lang w:val="zh-TW" w:eastAsia="zh-TW"/>
        </w:rPr>
        <w:t>5</w:t>
      </w:r>
      <w:r>
        <w:rPr>
          <w:rFonts w:ascii="Times New Roman" w:hAnsi="Times New Roman" w:cs="Times New Roman"/>
          <w:sz w:val="28"/>
          <w:szCs w:val="28"/>
          <w:lang w:val="zh-TW"/>
        </w:rPr>
        <w:t>年秋季入学的留学生。</w:t>
      </w:r>
    </w:p>
    <w:p w:rsidR="00CC3C8B" w:rsidRDefault="000E09DA">
      <w:pPr>
        <w:pStyle w:val="af0"/>
        <w:numPr>
          <w:ilvl w:val="0"/>
          <w:numId w:val="1"/>
        </w:numPr>
        <w:spacing w:line="360" w:lineRule="auto"/>
        <w:ind w:leftChars="200" w:left="420" w:firstLine="560"/>
        <w:rPr>
          <w:rFonts w:asciiTheme="minorEastAsia" w:hAnsiTheme="minorEastAsia" w:cs="Times New Roman"/>
          <w:sz w:val="28"/>
          <w:szCs w:val="28"/>
          <w:lang w:val="zh-TW"/>
        </w:rPr>
      </w:pPr>
      <w:r>
        <w:rPr>
          <w:rFonts w:asciiTheme="minorEastAsia" w:hAnsiTheme="minorEastAsia" w:cs="Times New Roman" w:hint="eastAsia"/>
          <w:sz w:val="28"/>
          <w:szCs w:val="28"/>
          <w:lang w:val="zh-TW"/>
        </w:rPr>
        <w:t>本科、硕士汉语毕业要求：达到汉语水平</w:t>
      </w:r>
      <w:r>
        <w:rPr>
          <w:rFonts w:ascii="Times New Roman" w:hAnsi="Times New Roman" w:cs="Times New Roman"/>
          <w:sz w:val="28"/>
          <w:szCs w:val="28"/>
          <w:lang w:val="zh-TW"/>
        </w:rPr>
        <w:t>H</w:t>
      </w:r>
      <w:r>
        <w:rPr>
          <w:rFonts w:ascii="Times New Roman" w:eastAsia="PMingLiU" w:hAnsi="Times New Roman" w:cs="Times New Roman"/>
          <w:sz w:val="28"/>
          <w:szCs w:val="28"/>
          <w:lang w:val="zh-TW" w:eastAsia="zh-TW"/>
        </w:rPr>
        <w:t>SK</w:t>
      </w:r>
      <w:r>
        <w:rPr>
          <w:rFonts w:asciiTheme="minorEastAsia" w:hAnsiTheme="minorEastAsia" w:cs="Times New Roman" w:hint="eastAsia"/>
          <w:sz w:val="28"/>
          <w:szCs w:val="28"/>
          <w:lang w:val="zh-TW"/>
        </w:rPr>
        <w:t>五</w:t>
      </w:r>
      <w:r>
        <w:rPr>
          <w:rFonts w:asciiTheme="minorEastAsia" w:hAnsiTheme="minorEastAsia" w:cs="Times New Roman" w:hint="eastAsia"/>
          <w:sz w:val="28"/>
          <w:szCs w:val="28"/>
          <w:lang w:val="zh-TW" w:eastAsia="zh-TW"/>
        </w:rPr>
        <w:t>级</w:t>
      </w:r>
      <w:r>
        <w:rPr>
          <w:rFonts w:asciiTheme="minorEastAsia" w:hAnsiTheme="minorEastAsia" w:cs="Times New Roman" w:hint="eastAsia"/>
          <w:sz w:val="28"/>
          <w:szCs w:val="28"/>
          <w:lang w:val="zh-TW"/>
        </w:rPr>
        <w:t>水平。</w:t>
      </w:r>
    </w:p>
    <w:p w:rsidR="00CC3C8B" w:rsidRDefault="000E09DA">
      <w:pPr>
        <w:pStyle w:val="af0"/>
        <w:spacing w:line="360" w:lineRule="auto"/>
        <w:ind w:firstLine="560"/>
        <w:jc w:val="center"/>
        <w:rPr>
          <w:rFonts w:asciiTheme="minorEastAsia" w:eastAsia="PMingLiU" w:hAnsiTheme="minorEastAsia" w:cs="Times New Roman"/>
          <w:sz w:val="28"/>
          <w:szCs w:val="28"/>
          <w:lang w:val="zh-TW" w:eastAsia="zh-TW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                                                       </w:t>
      </w:r>
      <w:r>
        <w:rPr>
          <w:rFonts w:asciiTheme="minorEastAsia" w:hAnsiTheme="minorEastAsia" w:cs="Times New Roman" w:hint="eastAsia"/>
          <w:sz w:val="28"/>
          <w:szCs w:val="28"/>
          <w:lang w:val="zh-TW"/>
        </w:rPr>
        <w:t>安徽财经大学国际教育学院</w:t>
      </w:r>
    </w:p>
    <w:p w:rsidR="00CC3C8B" w:rsidRDefault="000E09DA">
      <w:pPr>
        <w:pStyle w:val="af0"/>
        <w:spacing w:line="360" w:lineRule="auto"/>
        <w:ind w:firstLine="560"/>
        <w:jc w:val="center"/>
        <w:rPr>
          <w:rFonts w:asciiTheme="minorEastAsia" w:eastAsia="PMingLiU" w:hAnsiTheme="minorEastAsia" w:cs="Times New Roman"/>
          <w:sz w:val="28"/>
          <w:szCs w:val="28"/>
          <w:lang w:val="zh-TW" w:eastAsia="zh-TW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zh-TW"/>
        </w:rPr>
        <w:t>202</w:t>
      </w:r>
      <w:r>
        <w:rPr>
          <w:rFonts w:ascii="Times New Roman" w:eastAsia="PMingLiU" w:hAnsi="Times New Roman" w:cs="Times New Roman"/>
          <w:sz w:val="28"/>
          <w:szCs w:val="28"/>
          <w:lang w:val="zh-TW" w:eastAsia="zh-TW"/>
        </w:rPr>
        <w:t>5</w:t>
      </w:r>
      <w:r>
        <w:rPr>
          <w:rFonts w:ascii="Times New Roman" w:hAnsi="Times New Roman" w:cs="Times New Roman"/>
          <w:sz w:val="28"/>
          <w:szCs w:val="28"/>
          <w:lang w:val="zh-TW"/>
        </w:rPr>
        <w:t>年</w:t>
      </w:r>
      <w:r>
        <w:rPr>
          <w:rFonts w:ascii="Times New Roman" w:eastAsia="PMingLiU" w:hAnsi="Times New Roman" w:cs="Times New Roman"/>
          <w:sz w:val="28"/>
          <w:szCs w:val="28"/>
          <w:lang w:val="zh-TW" w:eastAsia="zh-TW"/>
        </w:rPr>
        <w:t>1</w:t>
      </w:r>
      <w:r>
        <w:rPr>
          <w:rFonts w:ascii="Times New Roman" w:hAnsi="Times New Roman" w:cs="Times New Roman"/>
          <w:sz w:val="28"/>
          <w:szCs w:val="28"/>
          <w:lang w:val="zh-TW"/>
        </w:rPr>
        <w:t>月</w:t>
      </w:r>
      <w:r>
        <w:rPr>
          <w:rFonts w:ascii="Times New Roman" w:hAnsi="Times New Roman" w:cs="Times New Roman" w:hint="eastAsia"/>
          <w:sz w:val="28"/>
          <w:szCs w:val="28"/>
          <w:lang w:val="zh-TW"/>
        </w:rPr>
        <w:t>1</w:t>
      </w:r>
      <w:r w:rsidR="005702A7">
        <w:rPr>
          <w:rFonts w:ascii="Times New Roman" w:eastAsia="PMingLiU" w:hAnsi="Times New Roman" w:cs="Times New Roman"/>
          <w:sz w:val="28"/>
          <w:szCs w:val="28"/>
          <w:lang w:val="zh-TW" w:eastAsia="zh-TW"/>
        </w:rPr>
        <w:t>7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zh-TW"/>
        </w:rPr>
        <w:t>日</w:t>
      </w:r>
    </w:p>
    <w:sectPr w:rsidR="00CC3C8B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DA" w:rsidRDefault="000E09DA" w:rsidP="005702A7">
      <w:r>
        <w:separator/>
      </w:r>
    </w:p>
  </w:endnote>
  <w:endnote w:type="continuationSeparator" w:id="0">
    <w:p w:rsidR="000E09DA" w:rsidRDefault="000E09DA" w:rsidP="0057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DA" w:rsidRDefault="000E09DA" w:rsidP="005702A7">
      <w:r>
        <w:separator/>
      </w:r>
    </w:p>
  </w:footnote>
  <w:footnote w:type="continuationSeparator" w:id="0">
    <w:p w:rsidR="000E09DA" w:rsidRDefault="000E09DA" w:rsidP="0057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DD4D1"/>
    <w:multiLevelType w:val="singleLevel"/>
    <w:tmpl w:val="36EDD4D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wOTY3YmQzNDVhNjVlYWZmZWI2M2RkMjlkNWVjNjYifQ=="/>
  </w:docVars>
  <w:rsids>
    <w:rsidRoot w:val="00E01C98"/>
    <w:rsid w:val="000017E1"/>
    <w:rsid w:val="00010F15"/>
    <w:rsid w:val="00011461"/>
    <w:rsid w:val="0003174C"/>
    <w:rsid w:val="000343E7"/>
    <w:rsid w:val="00047440"/>
    <w:rsid w:val="00054DF7"/>
    <w:rsid w:val="00060E77"/>
    <w:rsid w:val="00061AB0"/>
    <w:rsid w:val="00066B50"/>
    <w:rsid w:val="00072955"/>
    <w:rsid w:val="00074307"/>
    <w:rsid w:val="00075010"/>
    <w:rsid w:val="000804F3"/>
    <w:rsid w:val="00082108"/>
    <w:rsid w:val="00084BB9"/>
    <w:rsid w:val="0008713C"/>
    <w:rsid w:val="0009029E"/>
    <w:rsid w:val="000932F6"/>
    <w:rsid w:val="00094A39"/>
    <w:rsid w:val="000974CA"/>
    <w:rsid w:val="00097891"/>
    <w:rsid w:val="000A0FD0"/>
    <w:rsid w:val="000A263D"/>
    <w:rsid w:val="000A5880"/>
    <w:rsid w:val="000B1F3C"/>
    <w:rsid w:val="000B5FC6"/>
    <w:rsid w:val="000B662B"/>
    <w:rsid w:val="000C4FC1"/>
    <w:rsid w:val="000D0F31"/>
    <w:rsid w:val="000D19F3"/>
    <w:rsid w:val="000E09DA"/>
    <w:rsid w:val="000E4CAB"/>
    <w:rsid w:val="000E4F06"/>
    <w:rsid w:val="000E6153"/>
    <w:rsid w:val="000F2BEC"/>
    <w:rsid w:val="000F79D1"/>
    <w:rsid w:val="00106F69"/>
    <w:rsid w:val="00120D59"/>
    <w:rsid w:val="001222E2"/>
    <w:rsid w:val="00123FEE"/>
    <w:rsid w:val="001252FF"/>
    <w:rsid w:val="001253A6"/>
    <w:rsid w:val="00126ADC"/>
    <w:rsid w:val="001401C8"/>
    <w:rsid w:val="0015538F"/>
    <w:rsid w:val="001600D3"/>
    <w:rsid w:val="00162D99"/>
    <w:rsid w:val="00163217"/>
    <w:rsid w:val="0017758C"/>
    <w:rsid w:val="00180B79"/>
    <w:rsid w:val="00184E79"/>
    <w:rsid w:val="00187316"/>
    <w:rsid w:val="00191389"/>
    <w:rsid w:val="0019515C"/>
    <w:rsid w:val="001A0C7C"/>
    <w:rsid w:val="001A2650"/>
    <w:rsid w:val="001A793B"/>
    <w:rsid w:val="001B0524"/>
    <w:rsid w:val="001B2312"/>
    <w:rsid w:val="001B2BCF"/>
    <w:rsid w:val="001B6E62"/>
    <w:rsid w:val="001C1578"/>
    <w:rsid w:val="001C4006"/>
    <w:rsid w:val="001C4170"/>
    <w:rsid w:val="001C4766"/>
    <w:rsid w:val="001C4936"/>
    <w:rsid w:val="001C6D95"/>
    <w:rsid w:val="001D3FD6"/>
    <w:rsid w:val="001D4D0D"/>
    <w:rsid w:val="001D5159"/>
    <w:rsid w:val="001D6665"/>
    <w:rsid w:val="001E1157"/>
    <w:rsid w:val="001E247F"/>
    <w:rsid w:val="001E5C28"/>
    <w:rsid w:val="001F0AEF"/>
    <w:rsid w:val="001F3AA9"/>
    <w:rsid w:val="001F4B64"/>
    <w:rsid w:val="001F7D38"/>
    <w:rsid w:val="002022FB"/>
    <w:rsid w:val="002028F0"/>
    <w:rsid w:val="00204379"/>
    <w:rsid w:val="0020462F"/>
    <w:rsid w:val="00210BE6"/>
    <w:rsid w:val="0021129E"/>
    <w:rsid w:val="002212E9"/>
    <w:rsid w:val="00221B63"/>
    <w:rsid w:val="0023045E"/>
    <w:rsid w:val="00232644"/>
    <w:rsid w:val="00235CFF"/>
    <w:rsid w:val="0024219E"/>
    <w:rsid w:val="0024522E"/>
    <w:rsid w:val="00250C04"/>
    <w:rsid w:val="00252DF3"/>
    <w:rsid w:val="00253F61"/>
    <w:rsid w:val="00255DBB"/>
    <w:rsid w:val="0026577E"/>
    <w:rsid w:val="00267882"/>
    <w:rsid w:val="00267C08"/>
    <w:rsid w:val="002717E5"/>
    <w:rsid w:val="002720F0"/>
    <w:rsid w:val="00272517"/>
    <w:rsid w:val="002777B3"/>
    <w:rsid w:val="00280DD1"/>
    <w:rsid w:val="002815B4"/>
    <w:rsid w:val="00286594"/>
    <w:rsid w:val="00287386"/>
    <w:rsid w:val="002B70E4"/>
    <w:rsid w:val="002C2609"/>
    <w:rsid w:val="002C372F"/>
    <w:rsid w:val="002E1E4A"/>
    <w:rsid w:val="002E5A55"/>
    <w:rsid w:val="002F1A86"/>
    <w:rsid w:val="002F50C8"/>
    <w:rsid w:val="00300558"/>
    <w:rsid w:val="00300F79"/>
    <w:rsid w:val="0030587D"/>
    <w:rsid w:val="003067E2"/>
    <w:rsid w:val="00313989"/>
    <w:rsid w:val="00320B88"/>
    <w:rsid w:val="0032169F"/>
    <w:rsid w:val="0032404D"/>
    <w:rsid w:val="003252E8"/>
    <w:rsid w:val="00327380"/>
    <w:rsid w:val="003312A1"/>
    <w:rsid w:val="00331478"/>
    <w:rsid w:val="00331555"/>
    <w:rsid w:val="003332DD"/>
    <w:rsid w:val="003457ED"/>
    <w:rsid w:val="00347BA6"/>
    <w:rsid w:val="00353A82"/>
    <w:rsid w:val="00354554"/>
    <w:rsid w:val="00356D6D"/>
    <w:rsid w:val="00356F6C"/>
    <w:rsid w:val="00357D47"/>
    <w:rsid w:val="00361BC3"/>
    <w:rsid w:val="00362E98"/>
    <w:rsid w:val="003718F2"/>
    <w:rsid w:val="00377846"/>
    <w:rsid w:val="0038567B"/>
    <w:rsid w:val="0039735A"/>
    <w:rsid w:val="003975C9"/>
    <w:rsid w:val="003A29DE"/>
    <w:rsid w:val="003A5137"/>
    <w:rsid w:val="003A6049"/>
    <w:rsid w:val="003A6F23"/>
    <w:rsid w:val="003A7B0E"/>
    <w:rsid w:val="003C4322"/>
    <w:rsid w:val="003C5AFC"/>
    <w:rsid w:val="003C66A7"/>
    <w:rsid w:val="003C66D7"/>
    <w:rsid w:val="003C7F79"/>
    <w:rsid w:val="003D719F"/>
    <w:rsid w:val="003E3244"/>
    <w:rsid w:val="003E360F"/>
    <w:rsid w:val="003E5282"/>
    <w:rsid w:val="003E62FB"/>
    <w:rsid w:val="003F1828"/>
    <w:rsid w:val="003F1C4B"/>
    <w:rsid w:val="00404BA6"/>
    <w:rsid w:val="00405754"/>
    <w:rsid w:val="00406195"/>
    <w:rsid w:val="00412E75"/>
    <w:rsid w:val="00430271"/>
    <w:rsid w:val="00430836"/>
    <w:rsid w:val="004315F9"/>
    <w:rsid w:val="00433C90"/>
    <w:rsid w:val="004351D2"/>
    <w:rsid w:val="00440FB3"/>
    <w:rsid w:val="00450FC2"/>
    <w:rsid w:val="00452517"/>
    <w:rsid w:val="004533D3"/>
    <w:rsid w:val="004550BA"/>
    <w:rsid w:val="0046021B"/>
    <w:rsid w:val="00462D2E"/>
    <w:rsid w:val="00466083"/>
    <w:rsid w:val="00472190"/>
    <w:rsid w:val="0047319A"/>
    <w:rsid w:val="004735C8"/>
    <w:rsid w:val="00474F62"/>
    <w:rsid w:val="00475E66"/>
    <w:rsid w:val="00475F9B"/>
    <w:rsid w:val="00481C3E"/>
    <w:rsid w:val="00483A59"/>
    <w:rsid w:val="00491AC6"/>
    <w:rsid w:val="004A0437"/>
    <w:rsid w:val="004A6AD9"/>
    <w:rsid w:val="004B388A"/>
    <w:rsid w:val="004B6CC4"/>
    <w:rsid w:val="004C11EC"/>
    <w:rsid w:val="004C75B0"/>
    <w:rsid w:val="004D059B"/>
    <w:rsid w:val="004D6652"/>
    <w:rsid w:val="004E335D"/>
    <w:rsid w:val="004E33BF"/>
    <w:rsid w:val="004E6159"/>
    <w:rsid w:val="004E6822"/>
    <w:rsid w:val="004E69F2"/>
    <w:rsid w:val="004F7EEB"/>
    <w:rsid w:val="00502667"/>
    <w:rsid w:val="00505778"/>
    <w:rsid w:val="00515DE3"/>
    <w:rsid w:val="00526015"/>
    <w:rsid w:val="00541568"/>
    <w:rsid w:val="005423FB"/>
    <w:rsid w:val="00547551"/>
    <w:rsid w:val="00547AAA"/>
    <w:rsid w:val="005515B8"/>
    <w:rsid w:val="005556EB"/>
    <w:rsid w:val="0056137D"/>
    <w:rsid w:val="00563377"/>
    <w:rsid w:val="005635A2"/>
    <w:rsid w:val="0056611C"/>
    <w:rsid w:val="0057024C"/>
    <w:rsid w:val="005702A7"/>
    <w:rsid w:val="00574562"/>
    <w:rsid w:val="005753FE"/>
    <w:rsid w:val="00575FE6"/>
    <w:rsid w:val="005820C7"/>
    <w:rsid w:val="005960EA"/>
    <w:rsid w:val="00597474"/>
    <w:rsid w:val="00597EE2"/>
    <w:rsid w:val="005B5B12"/>
    <w:rsid w:val="005C0697"/>
    <w:rsid w:val="005C0D98"/>
    <w:rsid w:val="005C613E"/>
    <w:rsid w:val="005D51B9"/>
    <w:rsid w:val="005E2BCC"/>
    <w:rsid w:val="005E4E40"/>
    <w:rsid w:val="00607786"/>
    <w:rsid w:val="00615771"/>
    <w:rsid w:val="0062061C"/>
    <w:rsid w:val="0062174F"/>
    <w:rsid w:val="00622020"/>
    <w:rsid w:val="00624B82"/>
    <w:rsid w:val="00627C39"/>
    <w:rsid w:val="006345AB"/>
    <w:rsid w:val="00641D9D"/>
    <w:rsid w:val="006424D9"/>
    <w:rsid w:val="0065226E"/>
    <w:rsid w:val="00654FCE"/>
    <w:rsid w:val="00660A0F"/>
    <w:rsid w:val="00671081"/>
    <w:rsid w:val="00680907"/>
    <w:rsid w:val="00682F1F"/>
    <w:rsid w:val="00691B0A"/>
    <w:rsid w:val="00694977"/>
    <w:rsid w:val="006950FD"/>
    <w:rsid w:val="006A0F76"/>
    <w:rsid w:val="006A3F4A"/>
    <w:rsid w:val="006B1F42"/>
    <w:rsid w:val="006B2F2B"/>
    <w:rsid w:val="006B5B0E"/>
    <w:rsid w:val="006B6DE6"/>
    <w:rsid w:val="006C31E2"/>
    <w:rsid w:val="006C453B"/>
    <w:rsid w:val="006C7F41"/>
    <w:rsid w:val="006D2719"/>
    <w:rsid w:val="006D396C"/>
    <w:rsid w:val="006E37DB"/>
    <w:rsid w:val="006E6257"/>
    <w:rsid w:val="006F3191"/>
    <w:rsid w:val="006F31C2"/>
    <w:rsid w:val="007101CF"/>
    <w:rsid w:val="00710779"/>
    <w:rsid w:val="00715F0F"/>
    <w:rsid w:val="007211C2"/>
    <w:rsid w:val="00721F67"/>
    <w:rsid w:val="007235C3"/>
    <w:rsid w:val="00734ECE"/>
    <w:rsid w:val="0073509E"/>
    <w:rsid w:val="00735508"/>
    <w:rsid w:val="00743DF6"/>
    <w:rsid w:val="00751BA5"/>
    <w:rsid w:val="007670A7"/>
    <w:rsid w:val="00773126"/>
    <w:rsid w:val="00777BF3"/>
    <w:rsid w:val="00783181"/>
    <w:rsid w:val="00792BDA"/>
    <w:rsid w:val="007A6FEB"/>
    <w:rsid w:val="007A7AF3"/>
    <w:rsid w:val="007B20AA"/>
    <w:rsid w:val="007B2932"/>
    <w:rsid w:val="007B3ED9"/>
    <w:rsid w:val="007C171E"/>
    <w:rsid w:val="007C2614"/>
    <w:rsid w:val="007C71FD"/>
    <w:rsid w:val="007D13A0"/>
    <w:rsid w:val="007D15B0"/>
    <w:rsid w:val="007D4437"/>
    <w:rsid w:val="007D5EA1"/>
    <w:rsid w:val="007E2E81"/>
    <w:rsid w:val="007E4BF1"/>
    <w:rsid w:val="007F21BA"/>
    <w:rsid w:val="00801F04"/>
    <w:rsid w:val="0080372D"/>
    <w:rsid w:val="00807FA6"/>
    <w:rsid w:val="0081055D"/>
    <w:rsid w:val="008148A8"/>
    <w:rsid w:val="00821D65"/>
    <w:rsid w:val="00824441"/>
    <w:rsid w:val="00826987"/>
    <w:rsid w:val="008274E7"/>
    <w:rsid w:val="0083188A"/>
    <w:rsid w:val="00836A2B"/>
    <w:rsid w:val="008378FF"/>
    <w:rsid w:val="008419A8"/>
    <w:rsid w:val="00850323"/>
    <w:rsid w:val="00851932"/>
    <w:rsid w:val="00856F82"/>
    <w:rsid w:val="00860C10"/>
    <w:rsid w:val="00862116"/>
    <w:rsid w:val="0086435A"/>
    <w:rsid w:val="008662F0"/>
    <w:rsid w:val="00867E1E"/>
    <w:rsid w:val="00867F55"/>
    <w:rsid w:val="00872F2F"/>
    <w:rsid w:val="008741D7"/>
    <w:rsid w:val="008744BE"/>
    <w:rsid w:val="00875E06"/>
    <w:rsid w:val="008778A7"/>
    <w:rsid w:val="00883A2D"/>
    <w:rsid w:val="00890DC4"/>
    <w:rsid w:val="0089324A"/>
    <w:rsid w:val="0089578E"/>
    <w:rsid w:val="008A6AA5"/>
    <w:rsid w:val="008A7387"/>
    <w:rsid w:val="008B4A9E"/>
    <w:rsid w:val="008B6D93"/>
    <w:rsid w:val="008C0BB9"/>
    <w:rsid w:val="008C16BF"/>
    <w:rsid w:val="008C5AF9"/>
    <w:rsid w:val="008C63BB"/>
    <w:rsid w:val="008E39D5"/>
    <w:rsid w:val="008E7B89"/>
    <w:rsid w:val="008F1DB9"/>
    <w:rsid w:val="008F4C96"/>
    <w:rsid w:val="00906EB4"/>
    <w:rsid w:val="009071BC"/>
    <w:rsid w:val="00910EF5"/>
    <w:rsid w:val="00911917"/>
    <w:rsid w:val="0091347C"/>
    <w:rsid w:val="00913660"/>
    <w:rsid w:val="00913D2D"/>
    <w:rsid w:val="00917026"/>
    <w:rsid w:val="00924CF4"/>
    <w:rsid w:val="00927837"/>
    <w:rsid w:val="00933F2A"/>
    <w:rsid w:val="00942A74"/>
    <w:rsid w:val="00942BFE"/>
    <w:rsid w:val="00945A5D"/>
    <w:rsid w:val="0095088C"/>
    <w:rsid w:val="00953665"/>
    <w:rsid w:val="00954171"/>
    <w:rsid w:val="00961A0F"/>
    <w:rsid w:val="00963582"/>
    <w:rsid w:val="00963E49"/>
    <w:rsid w:val="00976861"/>
    <w:rsid w:val="009801FE"/>
    <w:rsid w:val="00981220"/>
    <w:rsid w:val="009860F0"/>
    <w:rsid w:val="00991057"/>
    <w:rsid w:val="00992D0C"/>
    <w:rsid w:val="00993683"/>
    <w:rsid w:val="009974DE"/>
    <w:rsid w:val="009B763B"/>
    <w:rsid w:val="009C2D7A"/>
    <w:rsid w:val="009C4E73"/>
    <w:rsid w:val="009D00E8"/>
    <w:rsid w:val="009D3AB1"/>
    <w:rsid w:val="009D3C46"/>
    <w:rsid w:val="009D5E58"/>
    <w:rsid w:val="009D6B76"/>
    <w:rsid w:val="009D703B"/>
    <w:rsid w:val="009E07BF"/>
    <w:rsid w:val="009E25E6"/>
    <w:rsid w:val="009E7045"/>
    <w:rsid w:val="009F3B38"/>
    <w:rsid w:val="009F44F1"/>
    <w:rsid w:val="00A00BD4"/>
    <w:rsid w:val="00A01447"/>
    <w:rsid w:val="00A05686"/>
    <w:rsid w:val="00A143B9"/>
    <w:rsid w:val="00A16AB7"/>
    <w:rsid w:val="00A17DDD"/>
    <w:rsid w:val="00A262FF"/>
    <w:rsid w:val="00A279BF"/>
    <w:rsid w:val="00A35AA6"/>
    <w:rsid w:val="00A4041D"/>
    <w:rsid w:val="00A41BC9"/>
    <w:rsid w:val="00A529F2"/>
    <w:rsid w:val="00A53000"/>
    <w:rsid w:val="00A650A7"/>
    <w:rsid w:val="00A73C65"/>
    <w:rsid w:val="00A7673C"/>
    <w:rsid w:val="00A85D88"/>
    <w:rsid w:val="00A95647"/>
    <w:rsid w:val="00A96FAC"/>
    <w:rsid w:val="00AA25BA"/>
    <w:rsid w:val="00AA6A8B"/>
    <w:rsid w:val="00AB39E9"/>
    <w:rsid w:val="00AC4DDA"/>
    <w:rsid w:val="00AD00E7"/>
    <w:rsid w:val="00AD2923"/>
    <w:rsid w:val="00AD7217"/>
    <w:rsid w:val="00AE1537"/>
    <w:rsid w:val="00AE19DF"/>
    <w:rsid w:val="00AE628B"/>
    <w:rsid w:val="00AF0FC9"/>
    <w:rsid w:val="00AF6CC9"/>
    <w:rsid w:val="00B20D48"/>
    <w:rsid w:val="00B237CB"/>
    <w:rsid w:val="00B31EBC"/>
    <w:rsid w:val="00B32E7C"/>
    <w:rsid w:val="00B40BD3"/>
    <w:rsid w:val="00B42386"/>
    <w:rsid w:val="00B430EB"/>
    <w:rsid w:val="00B52954"/>
    <w:rsid w:val="00B546D8"/>
    <w:rsid w:val="00B55083"/>
    <w:rsid w:val="00B56381"/>
    <w:rsid w:val="00B56CAA"/>
    <w:rsid w:val="00B63C35"/>
    <w:rsid w:val="00B75049"/>
    <w:rsid w:val="00B82BB2"/>
    <w:rsid w:val="00B8356D"/>
    <w:rsid w:val="00B83E23"/>
    <w:rsid w:val="00B858D1"/>
    <w:rsid w:val="00B8718F"/>
    <w:rsid w:val="00B87D96"/>
    <w:rsid w:val="00B901BD"/>
    <w:rsid w:val="00B912CC"/>
    <w:rsid w:val="00B925DB"/>
    <w:rsid w:val="00B976A9"/>
    <w:rsid w:val="00BA074D"/>
    <w:rsid w:val="00BA18AF"/>
    <w:rsid w:val="00BA6FB0"/>
    <w:rsid w:val="00BB6EED"/>
    <w:rsid w:val="00BC11FE"/>
    <w:rsid w:val="00BD18D1"/>
    <w:rsid w:val="00BD3857"/>
    <w:rsid w:val="00BD7417"/>
    <w:rsid w:val="00BE01AD"/>
    <w:rsid w:val="00BE65A4"/>
    <w:rsid w:val="00BF2725"/>
    <w:rsid w:val="00C012E2"/>
    <w:rsid w:val="00C048B2"/>
    <w:rsid w:val="00C05B36"/>
    <w:rsid w:val="00C06DCE"/>
    <w:rsid w:val="00C07061"/>
    <w:rsid w:val="00C2009B"/>
    <w:rsid w:val="00C30945"/>
    <w:rsid w:val="00C30EBD"/>
    <w:rsid w:val="00C34BFD"/>
    <w:rsid w:val="00C36B00"/>
    <w:rsid w:val="00C37C67"/>
    <w:rsid w:val="00C453DE"/>
    <w:rsid w:val="00C45EEE"/>
    <w:rsid w:val="00C61FB1"/>
    <w:rsid w:val="00C667E4"/>
    <w:rsid w:val="00C81E7B"/>
    <w:rsid w:val="00C94EE1"/>
    <w:rsid w:val="00CA1B5C"/>
    <w:rsid w:val="00CA2C90"/>
    <w:rsid w:val="00CA6A1A"/>
    <w:rsid w:val="00CA786A"/>
    <w:rsid w:val="00CB6677"/>
    <w:rsid w:val="00CC143A"/>
    <w:rsid w:val="00CC3C8B"/>
    <w:rsid w:val="00CD1FDA"/>
    <w:rsid w:val="00CD3080"/>
    <w:rsid w:val="00CD3DF9"/>
    <w:rsid w:val="00CE0B02"/>
    <w:rsid w:val="00CE0CFF"/>
    <w:rsid w:val="00CF136D"/>
    <w:rsid w:val="00CF4904"/>
    <w:rsid w:val="00CF726B"/>
    <w:rsid w:val="00D071B7"/>
    <w:rsid w:val="00D07674"/>
    <w:rsid w:val="00D07F64"/>
    <w:rsid w:val="00D31826"/>
    <w:rsid w:val="00D31EB7"/>
    <w:rsid w:val="00D37BEC"/>
    <w:rsid w:val="00D4069D"/>
    <w:rsid w:val="00D44082"/>
    <w:rsid w:val="00D4476B"/>
    <w:rsid w:val="00D55D18"/>
    <w:rsid w:val="00D57104"/>
    <w:rsid w:val="00D574FE"/>
    <w:rsid w:val="00D60879"/>
    <w:rsid w:val="00D70DB5"/>
    <w:rsid w:val="00D712A9"/>
    <w:rsid w:val="00D777FC"/>
    <w:rsid w:val="00D77E41"/>
    <w:rsid w:val="00D8245C"/>
    <w:rsid w:val="00D84463"/>
    <w:rsid w:val="00D84EC5"/>
    <w:rsid w:val="00D85C9B"/>
    <w:rsid w:val="00D877FD"/>
    <w:rsid w:val="00D90E40"/>
    <w:rsid w:val="00D92699"/>
    <w:rsid w:val="00D954B3"/>
    <w:rsid w:val="00D97026"/>
    <w:rsid w:val="00DA7EC7"/>
    <w:rsid w:val="00DB02A2"/>
    <w:rsid w:val="00DB2314"/>
    <w:rsid w:val="00DB4083"/>
    <w:rsid w:val="00DB46DB"/>
    <w:rsid w:val="00DB70BC"/>
    <w:rsid w:val="00DB74AD"/>
    <w:rsid w:val="00DC2407"/>
    <w:rsid w:val="00DC6627"/>
    <w:rsid w:val="00DD406A"/>
    <w:rsid w:val="00DE791E"/>
    <w:rsid w:val="00DF3038"/>
    <w:rsid w:val="00DF5FE8"/>
    <w:rsid w:val="00E0002F"/>
    <w:rsid w:val="00E00292"/>
    <w:rsid w:val="00E01C98"/>
    <w:rsid w:val="00E025B9"/>
    <w:rsid w:val="00E07A3C"/>
    <w:rsid w:val="00E17F46"/>
    <w:rsid w:val="00E207B4"/>
    <w:rsid w:val="00E221C6"/>
    <w:rsid w:val="00E26494"/>
    <w:rsid w:val="00E30EC5"/>
    <w:rsid w:val="00E36AEF"/>
    <w:rsid w:val="00E37445"/>
    <w:rsid w:val="00E43611"/>
    <w:rsid w:val="00E463E5"/>
    <w:rsid w:val="00E47A14"/>
    <w:rsid w:val="00E510B3"/>
    <w:rsid w:val="00E54871"/>
    <w:rsid w:val="00E54909"/>
    <w:rsid w:val="00E64539"/>
    <w:rsid w:val="00E654BE"/>
    <w:rsid w:val="00E81697"/>
    <w:rsid w:val="00E82653"/>
    <w:rsid w:val="00E96FE6"/>
    <w:rsid w:val="00EA1B26"/>
    <w:rsid w:val="00EA1EBF"/>
    <w:rsid w:val="00EB11A9"/>
    <w:rsid w:val="00EB19DC"/>
    <w:rsid w:val="00EB1AA5"/>
    <w:rsid w:val="00EB61D7"/>
    <w:rsid w:val="00EC3A8A"/>
    <w:rsid w:val="00EC3ED9"/>
    <w:rsid w:val="00EC656D"/>
    <w:rsid w:val="00EC6EF5"/>
    <w:rsid w:val="00EC7F50"/>
    <w:rsid w:val="00ED41CA"/>
    <w:rsid w:val="00ED5DAF"/>
    <w:rsid w:val="00EE141A"/>
    <w:rsid w:val="00EE6693"/>
    <w:rsid w:val="00EF1644"/>
    <w:rsid w:val="00EF40B4"/>
    <w:rsid w:val="00EF512A"/>
    <w:rsid w:val="00F00733"/>
    <w:rsid w:val="00F05A03"/>
    <w:rsid w:val="00F072E6"/>
    <w:rsid w:val="00F222D6"/>
    <w:rsid w:val="00F32677"/>
    <w:rsid w:val="00F3463C"/>
    <w:rsid w:val="00F36EDD"/>
    <w:rsid w:val="00F40435"/>
    <w:rsid w:val="00F45F51"/>
    <w:rsid w:val="00F517A8"/>
    <w:rsid w:val="00F5349F"/>
    <w:rsid w:val="00F54FAC"/>
    <w:rsid w:val="00F6128D"/>
    <w:rsid w:val="00F7547F"/>
    <w:rsid w:val="00F83114"/>
    <w:rsid w:val="00F860FF"/>
    <w:rsid w:val="00F9370B"/>
    <w:rsid w:val="00F9723A"/>
    <w:rsid w:val="00FA3478"/>
    <w:rsid w:val="00FA777C"/>
    <w:rsid w:val="00FB3C84"/>
    <w:rsid w:val="00FC10EB"/>
    <w:rsid w:val="00FC197C"/>
    <w:rsid w:val="00FC4814"/>
    <w:rsid w:val="00FC614B"/>
    <w:rsid w:val="00FC6F87"/>
    <w:rsid w:val="00FD2F1E"/>
    <w:rsid w:val="00FD30DB"/>
    <w:rsid w:val="00FD3232"/>
    <w:rsid w:val="00FD4059"/>
    <w:rsid w:val="00FD4E5F"/>
    <w:rsid w:val="00FD6992"/>
    <w:rsid w:val="00FD79AD"/>
    <w:rsid w:val="00FE2090"/>
    <w:rsid w:val="00FF0AB9"/>
    <w:rsid w:val="00FF1A0A"/>
    <w:rsid w:val="00FF5DC4"/>
    <w:rsid w:val="022F390A"/>
    <w:rsid w:val="08EA7A34"/>
    <w:rsid w:val="0BB37365"/>
    <w:rsid w:val="0BB47FC8"/>
    <w:rsid w:val="0DE46AA5"/>
    <w:rsid w:val="112134DD"/>
    <w:rsid w:val="19B32C12"/>
    <w:rsid w:val="1B035C9B"/>
    <w:rsid w:val="1CC30FCC"/>
    <w:rsid w:val="1E9B2C35"/>
    <w:rsid w:val="1FF25E5C"/>
    <w:rsid w:val="298A7341"/>
    <w:rsid w:val="29CA0DC4"/>
    <w:rsid w:val="2CE429DD"/>
    <w:rsid w:val="2EDC0D94"/>
    <w:rsid w:val="31CD4A97"/>
    <w:rsid w:val="32D914F7"/>
    <w:rsid w:val="32DC21A4"/>
    <w:rsid w:val="3B021A53"/>
    <w:rsid w:val="3C724604"/>
    <w:rsid w:val="3FC932BF"/>
    <w:rsid w:val="44C250A2"/>
    <w:rsid w:val="45E50AA3"/>
    <w:rsid w:val="4DA33A9B"/>
    <w:rsid w:val="553F7616"/>
    <w:rsid w:val="56677851"/>
    <w:rsid w:val="586364FF"/>
    <w:rsid w:val="59240164"/>
    <w:rsid w:val="5B2C1BB5"/>
    <w:rsid w:val="5D585A94"/>
    <w:rsid w:val="5F182D44"/>
    <w:rsid w:val="5F3156F3"/>
    <w:rsid w:val="6260242C"/>
    <w:rsid w:val="66954F9A"/>
    <w:rsid w:val="66A3313A"/>
    <w:rsid w:val="6BCE6A59"/>
    <w:rsid w:val="6D131C16"/>
    <w:rsid w:val="742704C2"/>
    <w:rsid w:val="758F470A"/>
    <w:rsid w:val="77FA5DEA"/>
    <w:rsid w:val="7A496AA6"/>
    <w:rsid w:val="7B1D49D1"/>
    <w:rsid w:val="7F3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2212A"/>
  <w15:docId w15:val="{689348AC-C902-40E4-A605-1BE0EF3C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FollowedHyperlink"/>
    <w:basedOn w:val="a0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articleindex2">
    <w:name w:val="article_index2"/>
    <w:basedOn w:val="a0"/>
    <w:autoRedefine/>
    <w:qFormat/>
  </w:style>
  <w:style w:type="character" w:customStyle="1" w:styleId="articletitle3">
    <w:name w:val="article_title3"/>
    <w:basedOn w:val="a0"/>
    <w:autoRedefine/>
    <w:qFormat/>
  </w:style>
  <w:style w:type="character" w:customStyle="1" w:styleId="articlepublishdate2">
    <w:name w:val="article_publishdate2"/>
    <w:basedOn w:val="a0"/>
    <w:qFormat/>
  </w:style>
  <w:style w:type="character" w:customStyle="1" w:styleId="Hyperlink0">
    <w:name w:val="Hyperlink.0"/>
    <w:basedOn w:val="a0"/>
    <w:qFormat/>
    <w:rPr>
      <w:rFonts w:ascii="Times New Roman" w:eastAsia="Times New Roman" w:hAnsi="Times New Roman" w:cs="Times New Roman"/>
      <w:color w:val="0563C1"/>
      <w:sz w:val="28"/>
      <w:szCs w:val="28"/>
      <w:u w:val="single" w:color="0563C1"/>
      <w:lang w:val="en-US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B10D-C0B7-4A22-A004-4FB47EB8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张子前</cp:lastModifiedBy>
  <cp:revision>9</cp:revision>
  <cp:lastPrinted>2024-03-06T01:25:00Z</cp:lastPrinted>
  <dcterms:created xsi:type="dcterms:W3CDTF">2025-01-08T07:10:00Z</dcterms:created>
  <dcterms:modified xsi:type="dcterms:W3CDTF">2025-01-17T07:53:00Z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006D4BD03C7D4C869435DC44A02A59A5</vt:lpwstr>
  </property>
  <property fmtid="{D5CDD505-2E9C-101B-9397-08002B2CF9AE}" pid="4" name="KSOTemplateDocerSaveRecord">
    <vt:lpwstr>eyJoZGlkIjoiYjYwOTY3YmQzNDVhNjVlYWZmZWI2M2RkMjlkNWVjNjYifQ==</vt:lpwstr>
  </property>
</Properties>
</file>